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237C2">
        <w:rPr>
          <w:rFonts w:cs="Arial"/>
          <w:b/>
          <w:caps/>
          <w:sz w:val="28"/>
          <w:szCs w:val="28"/>
        </w:rPr>
        <w:t>1321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C1C3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C1C35">
              <w:rPr>
                <w:rFonts w:cs="Arial"/>
                <w:sz w:val="20"/>
                <w:szCs w:val="20"/>
              </w:rPr>
              <w:t>Solicita que seja tomada providência urgente para a construção de uma praça de convivência na Rua José Bueno, Bairro Bela Vista.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EC1C35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</w:t>
      </w:r>
      <w:r w:rsidR="00EC1C35" w:rsidRPr="00EC1C35">
        <w:rPr>
          <w:rFonts w:cs="Arial"/>
          <w:u w:val="single"/>
        </w:rPr>
        <w:t>urgentes</w:t>
      </w:r>
      <w:r w:rsidR="001C7A18">
        <w:rPr>
          <w:rFonts w:cs="Arial"/>
        </w:rPr>
        <w:t xml:space="preserve"> visando</w:t>
      </w:r>
      <w:r w:rsidR="00691975">
        <w:rPr>
          <w:rFonts w:cs="Arial"/>
        </w:rPr>
        <w:t xml:space="preserve"> </w:t>
      </w:r>
      <w:r w:rsidR="00EC1C35">
        <w:rPr>
          <w:rFonts w:cs="Arial"/>
        </w:rPr>
        <w:t>à</w:t>
      </w:r>
      <w:r w:rsidR="00EC1C35" w:rsidRPr="00EC1C35">
        <w:rPr>
          <w:rFonts w:cs="Arial"/>
        </w:rPr>
        <w:t xml:space="preserve"> construção de uma praça de convivência na Rua José Bueno, </w:t>
      </w:r>
      <w:bookmarkStart w:id="0" w:name="_GoBack"/>
      <w:bookmarkEnd w:id="0"/>
      <w:r w:rsidR="00EC1C35" w:rsidRPr="00EC1C35">
        <w:rPr>
          <w:rFonts w:cs="Arial"/>
        </w:rPr>
        <w:t xml:space="preserve">Bairro </w:t>
      </w:r>
      <w:r w:rsidR="00EC1C35">
        <w:rPr>
          <w:rFonts w:cs="Arial"/>
        </w:rPr>
        <w:t>Bela Vista.</w:t>
      </w:r>
    </w:p>
    <w:p w:rsidR="00F22FC9" w:rsidRDefault="00EC1C35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C1C35">
        <w:rPr>
          <w:rFonts w:cs="Arial"/>
        </w:rPr>
        <w:t>Com a instalação dessa área</w:t>
      </w:r>
      <w:r>
        <w:rPr>
          <w:rFonts w:cs="Arial"/>
        </w:rPr>
        <w:t>,</w:t>
      </w:r>
      <w:r w:rsidRPr="00EC1C35">
        <w:rPr>
          <w:rFonts w:cs="Arial"/>
        </w:rPr>
        <w:t xml:space="preserve"> a população passará a </w:t>
      </w:r>
      <w:r>
        <w:rPr>
          <w:rFonts w:cs="Arial"/>
        </w:rPr>
        <w:t>dispor</w:t>
      </w:r>
      <w:r w:rsidRPr="00EC1C35">
        <w:rPr>
          <w:rFonts w:cs="Arial"/>
        </w:rPr>
        <w:t xml:space="preserve"> de um local adequado para a prática de atividades que possam </w:t>
      </w:r>
      <w:r>
        <w:rPr>
          <w:rFonts w:cs="Arial"/>
        </w:rPr>
        <w:t>proporcionar</w:t>
      </w:r>
      <w:r w:rsidRPr="00EC1C35">
        <w:rPr>
          <w:rFonts w:cs="Arial"/>
        </w:rPr>
        <w:t xml:space="preserve"> </w:t>
      </w:r>
      <w:r>
        <w:rPr>
          <w:rFonts w:cs="Arial"/>
        </w:rPr>
        <w:t>melhor qualidade de vida às</w:t>
      </w:r>
      <w:r w:rsidRPr="00EC1C35">
        <w:rPr>
          <w:rFonts w:cs="Arial"/>
        </w:rPr>
        <w:t xml:space="preserve"> famílias, uma vez que a ação de interação entre as pessoas facilita mais o seu bem-estar, além de contribuir para fortalecer o clima de harmonia, já que </w:t>
      </w:r>
      <w:r>
        <w:rPr>
          <w:rFonts w:cs="Arial"/>
        </w:rPr>
        <w:t>na</w:t>
      </w:r>
      <w:r w:rsidRPr="00EC1C35">
        <w:rPr>
          <w:rFonts w:cs="Arial"/>
        </w:rPr>
        <w:t xml:space="preserve"> atual situação o nosso meio social carece de iniciativas como essa</w:t>
      </w:r>
      <w:r>
        <w:rPr>
          <w:rFonts w:cs="Arial"/>
        </w:rPr>
        <w:t>,</w:t>
      </w:r>
      <w:r w:rsidRPr="00EC1C35">
        <w:rPr>
          <w:rFonts w:cs="Arial"/>
        </w:rPr>
        <w:t xml:space="preserve"> que proporcion</w:t>
      </w:r>
      <w:r>
        <w:rPr>
          <w:rFonts w:cs="Arial"/>
        </w:rPr>
        <w:t>e</w:t>
      </w:r>
      <w:r w:rsidRPr="00EC1C35">
        <w:rPr>
          <w:rFonts w:cs="Arial"/>
        </w:rPr>
        <w:t>m ações de lazer.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EC1C35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C1C35">
        <w:rPr>
          <w:rFonts w:cs="Arial"/>
        </w:rPr>
        <w:t>19 de maio de 2021.</w:t>
      </w:r>
    </w:p>
    <w:p w:rsidR="00EC1C35" w:rsidRDefault="00EC1C35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1C35" w:rsidRDefault="00EC1C35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1C35" w:rsidRPr="005D429C" w:rsidRDefault="00EC1C35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 ESPORTE</w:t>
      </w:r>
    </w:p>
    <w:p w:rsidR="00EC1C35" w:rsidRDefault="00EC1C35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</w:t>
      </w:r>
    </w:p>
    <w:sectPr w:rsidR="00EC1C35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BE6" w:rsidRDefault="009F7BE6">
      <w:r>
        <w:separator/>
      </w:r>
    </w:p>
  </w:endnote>
  <w:endnote w:type="continuationSeparator" w:id="0">
    <w:p w:rsidR="009F7BE6" w:rsidRDefault="009F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BE6" w:rsidRDefault="009F7BE6">
      <w:r>
        <w:separator/>
      </w:r>
    </w:p>
  </w:footnote>
  <w:footnote w:type="continuationSeparator" w:id="0">
    <w:p w:rsidR="009F7BE6" w:rsidRDefault="009F7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9F7BE6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237C2"/>
    <w:rsid w:val="00E3022D"/>
    <w:rsid w:val="00E51448"/>
    <w:rsid w:val="00E66CFD"/>
    <w:rsid w:val="00E721EC"/>
    <w:rsid w:val="00E86C30"/>
    <w:rsid w:val="00E90791"/>
    <w:rsid w:val="00E90C30"/>
    <w:rsid w:val="00EB04D6"/>
    <w:rsid w:val="00EC1C35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01103-B895-40ED-9DEF-77A3533B5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146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2021-05-17T11:47:00Z</dcterms:created>
  <dcterms:modified xsi:type="dcterms:W3CDTF">2021-05-17T11:47:00Z</dcterms:modified>
</cp:coreProperties>
</file>